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735" w:rsidRPr="00F048D2" w:rsidRDefault="00F048D2" w:rsidP="00F048D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32"/>
          <w:szCs w:val="32"/>
        </w:rPr>
      </w:pPr>
      <w:bookmarkStart w:id="0" w:name="_GoBack"/>
      <w:bookmarkEnd w:id="0"/>
      <w:r w:rsidRPr="00F048D2">
        <w:rPr>
          <w:rFonts w:ascii="Times New Roman" w:hAnsi="Times New Roman" w:cs="Times New Roman"/>
          <w:noProof/>
          <w:color w:val="000000"/>
          <w:spacing w:val="-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-549910</wp:posOffset>
            </wp:positionH>
            <wp:positionV relativeFrom="paragraph">
              <wp:posOffset>-559435</wp:posOffset>
            </wp:positionV>
            <wp:extent cx="7560067" cy="10696575"/>
            <wp:effectExtent l="19050" t="0" r="2783" b="0"/>
            <wp:wrapNone/>
            <wp:docPr id="1" name="Рисунок 1" descr="D:\Мои документы\ЦДОдд изображения\фоны\радуга светофор\ГОТОВО\радуга светофор06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фоны\радуга светофор\ГОТОВО\радуга светофор06титу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67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735"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</w:t>
      </w:r>
      <w:r w:rsidR="009E4FD2"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</w:t>
      </w:r>
      <w:r w:rsidR="002F3735" w:rsidRPr="00F048D2">
        <w:rPr>
          <w:rFonts w:ascii="Times New Roman" w:hAnsi="Times New Roman" w:cs="Times New Roman"/>
          <w:b/>
          <w:color w:val="000000"/>
          <w:spacing w:val="2"/>
          <w:sz w:val="32"/>
          <w:szCs w:val="32"/>
        </w:rPr>
        <w:t>Дорогие ребята!</w:t>
      </w:r>
      <w:r w:rsidR="002F3735" w:rsidRPr="00F048D2">
        <w:rPr>
          <w:rFonts w:ascii="Times New Roman" w:hAnsi="Times New Roman" w:cs="Times New Roman"/>
          <w:color w:val="000000"/>
          <w:spacing w:val="2"/>
          <w:sz w:val="32"/>
          <w:szCs w:val="32"/>
        </w:rPr>
        <w:t xml:space="preserve"> </w:t>
      </w:r>
    </w:p>
    <w:p w:rsidR="009E4FD2" w:rsidRPr="00F048D2" w:rsidRDefault="009E4FD2" w:rsidP="00F048D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2F3735" w:rsidRPr="00F048D2" w:rsidRDefault="002F3735" w:rsidP="00F048D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Выйдя на улицу, вы невольно становитесь </w:t>
      </w:r>
      <w:r w:rsidRPr="00F048D2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участником </w:t>
      </w:r>
      <w:r w:rsidRPr="00F048D2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дорожного движения. И от того, как вы будете себя </w:t>
      </w:r>
      <w:r w:rsidRPr="00F048D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вести, зависит и дорожная обстановка в городе.</w:t>
      </w:r>
    </w:p>
    <w:p w:rsidR="009E4FD2" w:rsidRPr="00F048D2" w:rsidRDefault="002F3735" w:rsidP="00F048D2"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Прочтите эту памятку! </w:t>
      </w:r>
    </w:p>
    <w:p w:rsidR="009E4FD2" w:rsidRPr="00F048D2" w:rsidRDefault="002F3735" w:rsidP="00F048D2"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В ней изложены основные обязанности </w:t>
      </w:r>
      <w:r w:rsidR="009E4FD2" w:rsidRPr="00F048D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пешеходов. </w:t>
      </w:r>
      <w:r w:rsidRPr="00F048D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Они совсем просты, но очень необходимы, и мы </w:t>
      </w: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уверены, что он</w:t>
      </w:r>
      <w:r w:rsidR="009E4FD2"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и вам пригодятся в жизни,</w:t>
      </w:r>
    </w:p>
    <w:p w:rsidR="002F3735" w:rsidRPr="00F048D2" w:rsidRDefault="009E4FD2" w:rsidP="00F048D2"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2F3735"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запомните:</w:t>
      </w:r>
    </w:p>
    <w:p w:rsidR="002F3735" w:rsidRPr="00021AE6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  <w:r w:rsidRPr="00021AE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Пешеходы  должны ходить по тротуарам </w:t>
      </w:r>
      <w:r w:rsidRPr="00021AE6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и </w:t>
      </w:r>
      <w:r w:rsidRPr="00021AE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пешеходным</w:t>
      </w:r>
      <w:r w:rsidR="00021AE6" w:rsidRPr="00021AE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021AE6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дорожкам.</w:t>
      </w:r>
      <w:r w:rsidRPr="00021AE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Если тротуар, пешеходная дорожка, обочина, </w:t>
      </w:r>
      <w:r w:rsidRPr="00021AE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велосипедная дорожка отсутствует или движение по ним </w:t>
      </w:r>
      <w:r w:rsidRPr="00021AE6">
        <w:rPr>
          <w:rFonts w:ascii="Times New Roman" w:hAnsi="Times New Roman" w:cs="Times New Roman"/>
          <w:color w:val="000000"/>
          <w:sz w:val="28"/>
          <w:szCs w:val="28"/>
        </w:rPr>
        <w:t xml:space="preserve">невозможно, разрешается идти по краю проезжей части в один ряд. 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021AE6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Помните: п</w:t>
      </w:r>
      <w:r w:rsidR="00BA3484" w:rsidRPr="00021AE6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ро</w:t>
      </w:r>
      <w:r w:rsidRPr="00021AE6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езжая часть — место напряженной работы</w:t>
      </w:r>
      <w:r w:rsidRPr="00021AE6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 водителя.</w:t>
      </w:r>
      <w:r w:rsidRPr="00021AE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Ваше появление на пути движущегося транспорта</w:t>
      </w:r>
      <w:r w:rsidRPr="00021AE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затрудняет работу водителей и может создать аварийную</w:t>
      </w:r>
      <w:r w:rsidRPr="00021A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обстановку.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Переходить дорогу пешеходы должны по подземным переходам, </w:t>
      </w:r>
      <w:r w:rsidRPr="00F048D2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в местах, обозначенных разметкой или знаками "Пешеходный </w:t>
      </w: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переход".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7"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color w:val="000000"/>
          <w:sz w:val="28"/>
          <w:szCs w:val="28"/>
        </w:rPr>
        <w:t xml:space="preserve">На участках дорог, где отсутствуют обозначенные пешеходные </w:t>
      </w:r>
      <w:r w:rsidR="00021AE6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переходы,</w:t>
      </w:r>
      <w:r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переходить дорогу  разрешается на перекрестках по линии </w:t>
      </w:r>
      <w:r w:rsidRPr="00F048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тротуаров или обочин, а между </w:t>
      </w:r>
      <w:r w:rsidRPr="00F048D2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ними </w:t>
      </w:r>
      <w:r w:rsidRPr="00F048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— под прямым углом в местах, </w:t>
      </w:r>
      <w:r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>где она хорошо просматривается.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Опасно выходить на проезжую часть в местах с ограниченной </w:t>
      </w:r>
      <w:r w:rsidRPr="00F048D2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видимостью</w:t>
      </w:r>
      <w:r w:rsidRPr="00F048D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. Не пытайтесь переходить проезжую часть около </w:t>
      </w:r>
      <w:r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стоящего транспорта.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color w:val="000000"/>
          <w:sz w:val="28"/>
          <w:szCs w:val="28"/>
        </w:rPr>
        <w:t xml:space="preserve">В местах, где движение регулируется, пешеходы обязаны </w:t>
      </w:r>
      <w:r w:rsidRPr="00F048D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руководствоваться сигналами регулировщика или светофора. </w:t>
      </w:r>
      <w:r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Не перебегайте дорогу перед близко </w:t>
      </w:r>
      <w:r w:rsidRPr="00F048D2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идущим </w:t>
      </w:r>
      <w:r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транспортом, так как его нельзя остановить мгновенно.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Не стойте в ожидании транспорта на проезжей части, что может </w:t>
      </w:r>
      <w:r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закончиться несчастьем для вас</w:t>
      </w:r>
      <w:r w:rsidR="009E4FD2"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F3735" w:rsidRPr="00F048D2" w:rsidRDefault="002F3735" w:rsidP="00F048D2">
      <w:pPr>
        <w:spacing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Транспорт</w:t>
      </w:r>
      <w:r w:rsidRPr="00F048D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— источник повышенной </w:t>
      </w:r>
      <w:r w:rsidRPr="00F048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опасности! Чтобы не стать жертвой или виновником дорожного </w:t>
      </w:r>
      <w:r w:rsidR="00021AE6">
        <w:rPr>
          <w:rFonts w:ascii="Times New Roman" w:hAnsi="Times New Roman" w:cs="Times New Roman"/>
          <w:color w:val="000000"/>
          <w:sz w:val="28"/>
          <w:szCs w:val="28"/>
        </w:rPr>
        <w:t>происшествия, соблюдайте П</w:t>
      </w:r>
      <w:r w:rsidRPr="00F048D2">
        <w:rPr>
          <w:rFonts w:ascii="Times New Roman" w:hAnsi="Times New Roman" w:cs="Times New Roman"/>
          <w:color w:val="000000"/>
          <w:sz w:val="28"/>
          <w:szCs w:val="28"/>
        </w:rPr>
        <w:t>равила дорожного движения!</w:t>
      </w:r>
    </w:p>
    <w:p w:rsidR="009E4FD2" w:rsidRPr="00F048D2" w:rsidRDefault="002F3735" w:rsidP="00F048D2">
      <w:pPr>
        <w:spacing w:before="79" w:after="0" w:line="240" w:lineRule="auto"/>
        <w:ind w:left="329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Счастливого пути!</w:t>
      </w:r>
    </w:p>
    <w:p w:rsidR="002F3735" w:rsidRPr="002F3735" w:rsidRDefault="002F3735" w:rsidP="00F048D2">
      <w:pPr>
        <w:spacing w:before="79" w:after="0" w:line="240" w:lineRule="auto"/>
        <w:ind w:left="3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Ребята буд</w:t>
      </w:r>
      <w:r w:rsidR="009E4FD2" w:rsidRPr="00F048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ьте внимательны при переходе </w:t>
      </w:r>
      <w:r w:rsidRPr="00F048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улицы!</w:t>
      </w:r>
    </w:p>
    <w:sectPr w:rsidR="002F3735" w:rsidRPr="002F3735" w:rsidSect="002F3735">
      <w:pgSz w:w="11909" w:h="16834"/>
      <w:pgMar w:top="851" w:right="569" w:bottom="720" w:left="85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7C90"/>
    <w:multiLevelType w:val="hybridMultilevel"/>
    <w:tmpl w:val="1C16C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35"/>
    <w:rsid w:val="00021AE6"/>
    <w:rsid w:val="000C4E3C"/>
    <w:rsid w:val="001C0B45"/>
    <w:rsid w:val="002B7755"/>
    <w:rsid w:val="002F3735"/>
    <w:rsid w:val="006475C6"/>
    <w:rsid w:val="0069025A"/>
    <w:rsid w:val="008609FF"/>
    <w:rsid w:val="009E4FD2"/>
    <w:rsid w:val="00A65650"/>
    <w:rsid w:val="00AF3AAD"/>
    <w:rsid w:val="00BA3484"/>
    <w:rsid w:val="00C7783D"/>
    <w:rsid w:val="00D253A2"/>
    <w:rsid w:val="00F048D2"/>
    <w:rsid w:val="00F1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39994-C0AF-4A07-B1CA-88F918022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Преподаватель</cp:lastModifiedBy>
  <cp:revision>2</cp:revision>
  <dcterms:created xsi:type="dcterms:W3CDTF">2019-04-04T09:54:00Z</dcterms:created>
  <dcterms:modified xsi:type="dcterms:W3CDTF">2019-04-04T09:54:00Z</dcterms:modified>
</cp:coreProperties>
</file>